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BE" w:rsidRDefault="00E97BBE" w:rsidP="00E97BBE">
      <w:pPr>
        <w:spacing w:line="660" w:lineRule="exact"/>
        <w:jc w:val="left"/>
        <w:rPr>
          <w:rFonts w:ascii="方正小标宋简体" w:eastAsia="方正小标宋简体" w:hAnsi="宋体" w:hint="eastAsia"/>
          <w:sz w:val="32"/>
          <w:szCs w:val="32"/>
        </w:rPr>
      </w:pPr>
      <w:r w:rsidRPr="00E97BBE">
        <w:rPr>
          <w:rFonts w:ascii="仿宋_GB2312" w:eastAsia="仿宋_GB2312" w:hAnsi="仿宋" w:hint="eastAsia"/>
          <w:color w:val="000000"/>
          <w:spacing w:val="-2"/>
          <w:sz w:val="32"/>
          <w:szCs w:val="32"/>
        </w:rPr>
        <w:t>附件4：</w:t>
      </w:r>
    </w:p>
    <w:p w:rsidR="00E97BBE" w:rsidRPr="00E97BBE" w:rsidRDefault="00E97BBE" w:rsidP="00E97BBE">
      <w:pPr>
        <w:spacing w:line="660" w:lineRule="exact"/>
        <w:jc w:val="center"/>
        <w:rPr>
          <w:rFonts w:ascii="方正小标宋简体" w:eastAsia="方正小标宋简体" w:hAnsi="宋体" w:hint="eastAsia"/>
          <w:sz w:val="32"/>
          <w:szCs w:val="32"/>
        </w:rPr>
      </w:pPr>
      <w:r w:rsidRPr="00E97BBE">
        <w:rPr>
          <w:rFonts w:ascii="方正小标宋简体" w:eastAsia="方正小标宋简体" w:hAnsi="宋体" w:hint="eastAsia"/>
          <w:sz w:val="32"/>
          <w:szCs w:val="32"/>
        </w:rPr>
        <w:t>国家标准修改单报批公文格式</w:t>
      </w:r>
    </w:p>
    <w:tbl>
      <w:tblPr>
        <w:tblStyle w:val="a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97BBE" w:rsidRPr="00E97BBE" w:rsidTr="004B5793">
        <w:trPr>
          <w:trHeight w:val="855"/>
          <w:jc w:val="center"/>
        </w:trPr>
        <w:tc>
          <w:tcPr>
            <w:tcW w:w="8652" w:type="dxa"/>
          </w:tcPr>
          <w:p w:rsidR="00E97BBE" w:rsidRPr="00E97BBE" w:rsidRDefault="00E97BBE" w:rsidP="00E97BBE">
            <w:pPr>
              <w:adjustRightInd w:val="0"/>
              <w:spacing w:line="620" w:lineRule="exact"/>
              <w:ind w:right="516"/>
              <w:jc w:val="center"/>
              <w:rPr>
                <w:rFonts w:ascii="仿宋_GB2312" w:eastAsia="仿宋_GB2312" w:hAnsi="宋体" w:hint="eastAsia"/>
                <w:color w:val="000000"/>
                <w:spacing w:val="-2"/>
                <w:sz w:val="24"/>
              </w:rPr>
            </w:pPr>
            <w:r w:rsidRPr="00E97BBE">
              <w:rPr>
                <w:rFonts w:ascii="仿宋_GB2312" w:eastAsia="仿宋_GB2312" w:hAnsi="宋体" w:hint="eastAsia"/>
                <w:color w:val="000000"/>
                <w:spacing w:val="-2"/>
                <w:sz w:val="24"/>
              </w:rPr>
              <w:t>发文机关及编号</w:t>
            </w:r>
            <w:bookmarkStart w:id="0" w:name="_GoBack"/>
            <w:bookmarkEnd w:id="0"/>
          </w:p>
        </w:tc>
      </w:tr>
      <w:tr w:rsidR="00E97BBE" w:rsidRPr="00E97BBE" w:rsidTr="004B5793">
        <w:trPr>
          <w:trHeight w:val="8391"/>
          <w:jc w:val="center"/>
        </w:trPr>
        <w:tc>
          <w:tcPr>
            <w:tcW w:w="8652" w:type="dxa"/>
          </w:tcPr>
          <w:p w:rsidR="00E97BBE" w:rsidRPr="00E97BBE" w:rsidRDefault="00E97BBE" w:rsidP="00E97BBE">
            <w:pPr>
              <w:spacing w:line="620" w:lineRule="exact"/>
              <w:jc w:val="center"/>
              <w:rPr>
                <w:rFonts w:ascii="仿宋_GB2312" w:eastAsia="仿宋_GB2312" w:hAnsi="宋体" w:hint="eastAsia"/>
                <w:color w:val="000000"/>
                <w:spacing w:val="-2"/>
                <w:sz w:val="24"/>
              </w:rPr>
            </w:pPr>
            <w:r w:rsidRPr="00E97BBE">
              <w:rPr>
                <w:rFonts w:ascii="仿宋_GB2312" w:eastAsia="仿宋_GB2312" w:hAnsi="宋体" w:hint="eastAsia"/>
                <w:color w:val="000000"/>
                <w:spacing w:val="-2"/>
                <w:sz w:val="24"/>
              </w:rPr>
              <w:t>关于报送GB（/T）×××-20××　×××（标准名称）</w:t>
            </w:r>
          </w:p>
          <w:p w:rsidR="00E97BBE" w:rsidRPr="00E97BBE" w:rsidRDefault="00E97BBE" w:rsidP="00E97BBE">
            <w:pPr>
              <w:spacing w:line="620" w:lineRule="exact"/>
              <w:jc w:val="center"/>
              <w:rPr>
                <w:rFonts w:ascii="仿宋_GB2312" w:eastAsia="仿宋_GB2312" w:hAnsi="宋体" w:hint="eastAsia"/>
                <w:color w:val="000000"/>
                <w:spacing w:val="-2"/>
                <w:sz w:val="24"/>
              </w:rPr>
            </w:pPr>
            <w:r w:rsidRPr="00E97BBE">
              <w:rPr>
                <w:rFonts w:ascii="仿宋_GB2312" w:eastAsia="仿宋_GB2312" w:hAnsi="宋体" w:hint="eastAsia"/>
                <w:color w:val="000000"/>
                <w:spacing w:val="-2"/>
                <w:sz w:val="24"/>
              </w:rPr>
              <w:t>第×</w:t>
            </w:r>
            <w:proofErr w:type="gramStart"/>
            <w:r w:rsidRPr="00E97BBE">
              <w:rPr>
                <w:rFonts w:ascii="仿宋_GB2312" w:eastAsia="仿宋_GB2312" w:hAnsi="宋体" w:hint="eastAsia"/>
                <w:color w:val="000000"/>
                <w:spacing w:val="-2"/>
                <w:sz w:val="24"/>
              </w:rPr>
              <w:t>号修改单</w:t>
            </w:r>
            <w:proofErr w:type="gramEnd"/>
            <w:r w:rsidRPr="00E97BBE">
              <w:rPr>
                <w:rFonts w:ascii="仿宋_GB2312" w:eastAsia="仿宋_GB2312" w:hAnsi="宋体" w:hint="eastAsia"/>
                <w:color w:val="000000"/>
                <w:spacing w:val="-2"/>
                <w:sz w:val="24"/>
              </w:rPr>
              <w:t>的函</w:t>
            </w:r>
          </w:p>
          <w:p w:rsidR="00E97BBE" w:rsidRPr="00E97BBE" w:rsidRDefault="00E97BBE" w:rsidP="00E97BBE">
            <w:pPr>
              <w:spacing w:line="620" w:lineRule="exact"/>
              <w:jc w:val="left"/>
              <w:rPr>
                <w:rFonts w:ascii="仿宋_GB2312" w:eastAsia="仿宋_GB2312" w:hAnsi="宋体" w:hint="eastAsia"/>
                <w:color w:val="000000"/>
                <w:spacing w:val="-2"/>
                <w:sz w:val="24"/>
              </w:rPr>
            </w:pPr>
            <w:r w:rsidRPr="00E97BBE">
              <w:rPr>
                <w:rFonts w:ascii="仿宋_GB2312" w:eastAsia="仿宋_GB2312" w:hAnsi="宋体" w:hint="eastAsia"/>
                <w:color w:val="000000"/>
                <w:spacing w:val="-2"/>
                <w:sz w:val="24"/>
              </w:rPr>
              <w:t>国家标准化管理委员会：</w:t>
            </w:r>
          </w:p>
          <w:p w:rsidR="00E97BBE" w:rsidRPr="00E97BBE" w:rsidRDefault="00E97BBE" w:rsidP="00E97BBE">
            <w:pPr>
              <w:spacing w:line="620" w:lineRule="exact"/>
              <w:ind w:firstLine="480"/>
              <w:jc w:val="left"/>
              <w:rPr>
                <w:rFonts w:ascii="仿宋_GB2312" w:eastAsia="仿宋_GB2312" w:hint="eastAsia"/>
                <w:color w:val="000000"/>
                <w:spacing w:val="-2"/>
                <w:sz w:val="24"/>
              </w:rPr>
            </w:pPr>
            <w:r w:rsidRPr="00E97BBE">
              <w:rPr>
                <w:rFonts w:ascii="仿宋_GB2312" w:eastAsia="仿宋_GB2312" w:hAnsi="宋体" w:hint="eastAsia"/>
                <w:color w:val="000000"/>
                <w:spacing w:val="-2"/>
                <w:sz w:val="24"/>
              </w:rPr>
              <w:t>GB（/T）×××-20</w:t>
            </w:r>
            <w:r w:rsidRPr="00E97BBE">
              <w:rPr>
                <w:rFonts w:ascii="仿宋_GB2312" w:eastAsia="仿宋_GB2312" w:hint="eastAsia"/>
                <w:color w:val="000000"/>
                <w:spacing w:val="-2"/>
                <w:sz w:val="24"/>
              </w:rPr>
              <w:t>××</w:t>
            </w:r>
            <w:r w:rsidRPr="00E97BBE">
              <w:rPr>
                <w:rFonts w:ascii="仿宋_GB2312" w:eastAsia="仿宋_GB2312" w:hAnsi="宋体" w:hint="eastAsia"/>
                <w:color w:val="000000"/>
                <w:spacing w:val="-2"/>
                <w:sz w:val="24"/>
              </w:rPr>
              <w:t xml:space="preserve">　×××（标准名称）第×</w:t>
            </w:r>
            <w:proofErr w:type="gramStart"/>
            <w:r w:rsidRPr="00E97BBE">
              <w:rPr>
                <w:rFonts w:ascii="仿宋_GB2312" w:eastAsia="仿宋_GB2312" w:hAnsi="宋体" w:hint="eastAsia"/>
                <w:color w:val="000000"/>
                <w:spacing w:val="-2"/>
                <w:sz w:val="24"/>
              </w:rPr>
              <w:t>号修改单</w:t>
            </w:r>
            <w:proofErr w:type="gramEnd"/>
            <w:r w:rsidRPr="00E97BBE">
              <w:rPr>
                <w:rFonts w:ascii="仿宋_GB2312" w:eastAsia="仿宋_GB2312" w:hAnsi="宋体" w:hint="eastAsia"/>
                <w:color w:val="000000"/>
                <w:spacing w:val="-2"/>
                <w:sz w:val="24"/>
              </w:rPr>
              <w:t>经我部（委、局或</w:t>
            </w:r>
            <w:r w:rsidRPr="00E97BBE">
              <w:rPr>
                <w:rFonts w:ascii="仿宋_GB2312" w:eastAsia="仿宋_GB2312" w:hint="eastAsia"/>
                <w:color w:val="000000"/>
                <w:spacing w:val="-2"/>
                <w:sz w:val="24"/>
              </w:rPr>
              <w:t>标准化</w:t>
            </w:r>
            <w:r w:rsidRPr="00E97BBE">
              <w:rPr>
                <w:rFonts w:ascii="仿宋_GB2312" w:eastAsia="仿宋_GB2312" w:hAnsi="宋体" w:hint="eastAsia"/>
                <w:color w:val="000000"/>
                <w:spacing w:val="-2"/>
                <w:sz w:val="24"/>
              </w:rPr>
              <w:t>技术委员会）审查，现报上，请审批。建议该修改单于××××年××月××日起实施。</w:t>
            </w:r>
          </w:p>
          <w:p w:rsidR="00E97BBE" w:rsidRPr="00E97BBE" w:rsidRDefault="00E97BBE" w:rsidP="00E97BBE">
            <w:pPr>
              <w:spacing w:line="620" w:lineRule="exact"/>
              <w:ind w:firstLine="480"/>
              <w:jc w:val="left"/>
              <w:rPr>
                <w:rFonts w:ascii="仿宋_GB2312" w:eastAsia="仿宋_GB2312" w:hAnsi="宋体" w:hint="eastAsia"/>
                <w:color w:val="000000"/>
                <w:spacing w:val="-2"/>
                <w:sz w:val="24"/>
              </w:rPr>
            </w:pPr>
            <w:r w:rsidRPr="00E97BBE">
              <w:rPr>
                <w:rFonts w:ascii="仿宋_GB2312" w:eastAsia="仿宋_GB2312" w:hAnsi="宋体" w:hint="eastAsia"/>
                <w:color w:val="000000"/>
                <w:spacing w:val="-2"/>
                <w:sz w:val="24"/>
              </w:rPr>
              <w:t>修改单见附件。</w:t>
            </w:r>
          </w:p>
          <w:p w:rsidR="00E97BBE" w:rsidRPr="00E97BBE" w:rsidRDefault="00E97BBE" w:rsidP="00E97BBE">
            <w:pPr>
              <w:spacing w:line="620" w:lineRule="exact"/>
              <w:jc w:val="left"/>
              <w:rPr>
                <w:rFonts w:ascii="仿宋_GB2312" w:eastAsia="仿宋_GB2312" w:hAnsi="宋体" w:hint="eastAsia"/>
                <w:color w:val="000000"/>
                <w:spacing w:val="-2"/>
                <w:sz w:val="24"/>
              </w:rPr>
            </w:pPr>
            <w:r w:rsidRPr="00E97BBE">
              <w:rPr>
                <w:rFonts w:ascii="仿宋_GB2312" w:eastAsia="仿宋_GB2312" w:hAnsi="宋体" w:hint="eastAsia"/>
                <w:color w:val="000000"/>
                <w:spacing w:val="-2"/>
                <w:sz w:val="24"/>
              </w:rPr>
              <w:t xml:space="preserve">                                    </w:t>
            </w:r>
          </w:p>
          <w:p w:rsidR="00E97BBE" w:rsidRPr="00E97BBE" w:rsidRDefault="00E97BBE" w:rsidP="00E97BBE">
            <w:pPr>
              <w:spacing w:line="620" w:lineRule="exact"/>
              <w:jc w:val="left"/>
              <w:rPr>
                <w:rFonts w:ascii="仿宋_GB2312" w:eastAsia="仿宋_GB2312" w:hAnsi="宋体" w:hint="eastAsia"/>
                <w:color w:val="000000"/>
                <w:spacing w:val="-2"/>
                <w:sz w:val="24"/>
              </w:rPr>
            </w:pPr>
            <w:r w:rsidRPr="00E97BBE">
              <w:rPr>
                <w:rFonts w:ascii="仿宋_GB2312" w:eastAsia="仿宋_GB2312" w:hAnsi="宋体" w:hint="eastAsia"/>
                <w:color w:val="000000"/>
                <w:spacing w:val="-2"/>
                <w:sz w:val="24"/>
              </w:rPr>
              <w:t xml:space="preserve">                                  </w:t>
            </w:r>
            <w:r w:rsidRPr="00E97BBE">
              <w:rPr>
                <w:rFonts w:ascii="仿宋_GB2312" w:eastAsia="仿宋_GB2312" w:hint="eastAsia"/>
                <w:color w:val="000000"/>
                <w:spacing w:val="-2"/>
                <w:sz w:val="24"/>
              </w:rPr>
              <w:t xml:space="preserve">                   </w:t>
            </w:r>
            <w:r w:rsidRPr="00E97BBE">
              <w:rPr>
                <w:rFonts w:ascii="仿宋_GB2312" w:eastAsia="仿宋_GB2312" w:hAnsi="宋体" w:hint="eastAsia"/>
                <w:color w:val="000000"/>
                <w:spacing w:val="-2"/>
                <w:sz w:val="24"/>
              </w:rPr>
              <w:t xml:space="preserve"> （盖章）</w:t>
            </w:r>
          </w:p>
          <w:p w:rsidR="00E97BBE" w:rsidRPr="00E97BBE" w:rsidRDefault="00E97BBE" w:rsidP="00E97BBE">
            <w:pPr>
              <w:adjustRightInd w:val="0"/>
              <w:spacing w:line="620" w:lineRule="exact"/>
              <w:ind w:right="516"/>
              <w:rPr>
                <w:rFonts w:ascii="仿宋_GB2312" w:eastAsia="仿宋_GB2312" w:hAnsi="宋体" w:hint="eastAsia"/>
                <w:color w:val="000000"/>
                <w:spacing w:val="-2"/>
                <w:sz w:val="24"/>
              </w:rPr>
            </w:pPr>
            <w:r w:rsidRPr="00E97BBE">
              <w:rPr>
                <w:rFonts w:ascii="仿宋_GB2312" w:eastAsia="仿宋_GB2312" w:hAnsi="宋体" w:hint="eastAsia"/>
                <w:color w:val="000000"/>
                <w:spacing w:val="-2"/>
                <w:sz w:val="24"/>
              </w:rPr>
              <w:t xml:space="preserve">                                                     年  月  日</w:t>
            </w:r>
          </w:p>
        </w:tc>
      </w:tr>
    </w:tbl>
    <w:p w:rsidR="00A04F4A" w:rsidRPr="00E97BBE" w:rsidRDefault="00A04F4A" w:rsidP="00E97BBE"/>
    <w:sectPr w:rsidR="00A04F4A" w:rsidRPr="00E97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39" w:rsidRDefault="00DE4D39" w:rsidP="00493A2B">
      <w:r>
        <w:separator/>
      </w:r>
    </w:p>
  </w:endnote>
  <w:endnote w:type="continuationSeparator" w:id="0">
    <w:p w:rsidR="00DE4D39" w:rsidRDefault="00DE4D39" w:rsidP="0049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39" w:rsidRDefault="00DE4D39" w:rsidP="00493A2B">
      <w:r>
        <w:separator/>
      </w:r>
    </w:p>
  </w:footnote>
  <w:footnote w:type="continuationSeparator" w:id="0">
    <w:p w:rsidR="00DE4D39" w:rsidRDefault="00DE4D39" w:rsidP="00493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5A"/>
    <w:rsid w:val="00221491"/>
    <w:rsid w:val="00493A2B"/>
    <w:rsid w:val="007B2E5A"/>
    <w:rsid w:val="00824711"/>
    <w:rsid w:val="00A04F4A"/>
    <w:rsid w:val="00DE4D39"/>
    <w:rsid w:val="00E97BBE"/>
    <w:rsid w:val="00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A2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A2B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autoRedefine/>
    <w:rsid w:val="00493A2B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A2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A2B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autoRedefine/>
    <w:rsid w:val="00493A2B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ljc</dc:creator>
  <cp:lastModifiedBy>ljc</cp:lastModifiedBy>
  <cp:revision>4</cp:revision>
  <dcterms:created xsi:type="dcterms:W3CDTF">2016-09-06T07:11:00Z</dcterms:created>
  <dcterms:modified xsi:type="dcterms:W3CDTF">2016-09-06T07:16:00Z</dcterms:modified>
</cp:coreProperties>
</file>